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EE" w:rsidRDefault="00B568EE" w:rsidP="00B568EE">
      <w:pPr>
        <w:pStyle w:val="Rubrik"/>
      </w:pPr>
    </w:p>
    <w:p w:rsidR="00D35598" w:rsidRPr="00D35598" w:rsidRDefault="00B568EE" w:rsidP="00B568EE">
      <w:pPr>
        <w:pStyle w:val="Rubrik"/>
      </w:pPr>
      <w:r>
        <w:t>Klimatkommunernas årsmöte 2021</w:t>
      </w:r>
    </w:p>
    <w:p w:rsidR="00B568EE" w:rsidRDefault="00B568EE" w:rsidP="00B568EE">
      <w:pPr>
        <w:rPr>
          <w:sz w:val="36"/>
        </w:rPr>
      </w:pPr>
    </w:p>
    <w:p w:rsidR="00D35598" w:rsidRPr="00B568EE" w:rsidRDefault="00B568EE" w:rsidP="00B568EE">
      <w:pPr>
        <w:rPr>
          <w:color w:val="7FA2AB"/>
          <w:sz w:val="48"/>
          <w:szCs w:val="28"/>
        </w:rPr>
      </w:pPr>
      <w:bookmarkStart w:id="0" w:name="_GoBack"/>
      <w:r w:rsidRPr="00B568EE">
        <w:rPr>
          <w:sz w:val="36"/>
        </w:rPr>
        <w:t>Dagordning</w:t>
      </w:r>
    </w:p>
    <w:p w:rsidR="00B568EE" w:rsidRPr="00B568EE" w:rsidRDefault="00B568EE" w:rsidP="00D35598">
      <w:pPr>
        <w:spacing w:after="200" w:line="180" w:lineRule="auto"/>
        <w:rPr>
          <w:rFonts w:asciiTheme="majorHAnsi" w:hAnsiTheme="majorHAnsi" w:cstheme="majorHAnsi"/>
          <w:sz w:val="28"/>
          <w14:ligatures w14:val="none"/>
        </w:rPr>
      </w:pPr>
    </w:p>
    <w:p w:rsidR="00B568EE" w:rsidRDefault="00D35598" w:rsidP="00B568EE">
      <w:pPr>
        <w:spacing w:after="200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>1. Mötets öppnande</w:t>
      </w:r>
    </w:p>
    <w:p w:rsid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2. Val av ordförande och sekreterare vid mötet </w:t>
      </w:r>
    </w:p>
    <w:p w:rsidR="0015503D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3. Val av justerare </w:t>
      </w:r>
    </w:p>
    <w:p w:rsid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4. Fastställande av röstlängd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5. Fastställande av mötets behöriga utlysande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6. Styrelsens årsredovisning och revisorernas berättelse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7. Beslut om fastställande av resultaträkning och disposition av vinst/förlust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>8. Verksamhetsberättelse</w:t>
      </w:r>
      <w:r w:rsidRPr="00B568EE">
        <w:rPr>
          <w:rFonts w:asciiTheme="majorHAnsi" w:hAnsiTheme="majorHAnsi" w:cstheme="majorHAnsi"/>
          <w:sz w:val="28"/>
          <w14:ligatures w14:val="none"/>
        </w:rPr>
        <w:tab/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9. Frågan om ansvarsfrihet för styrelsen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10. Val av ordförande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11. Val av vice ordförande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12. Val av styrelse samt ersättare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13. Val av revisorer </w:t>
      </w:r>
    </w:p>
    <w:p w:rsidR="00D35598" w:rsidRPr="00B568EE" w:rsidRDefault="00D35598" w:rsidP="00D35598">
      <w:pPr>
        <w:widowControl w:val="0"/>
        <w:spacing w:after="167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14. Val av valberedning </w:t>
      </w:r>
    </w:p>
    <w:p w:rsidR="00D35598" w:rsidRPr="00B568EE" w:rsidRDefault="00D35598" w:rsidP="00D35598">
      <w:pPr>
        <w:widowControl w:val="0"/>
        <w:spacing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 xml:space="preserve">15. Beslut om budget </w:t>
      </w:r>
      <w:proofErr w:type="spellStart"/>
      <w:r w:rsidRPr="00B568EE">
        <w:rPr>
          <w:rFonts w:asciiTheme="majorHAnsi" w:hAnsiTheme="majorHAnsi" w:cstheme="majorHAnsi"/>
          <w:sz w:val="28"/>
          <w14:ligatures w14:val="none"/>
        </w:rPr>
        <w:t>inkl</w:t>
      </w:r>
      <w:proofErr w:type="spellEnd"/>
      <w:r w:rsidRPr="00B568EE">
        <w:rPr>
          <w:rFonts w:asciiTheme="majorHAnsi" w:hAnsiTheme="majorHAnsi" w:cstheme="majorHAnsi"/>
          <w:sz w:val="28"/>
          <w14:ligatures w14:val="none"/>
        </w:rPr>
        <w:t xml:space="preserve"> medlemsavgift för efterföljande år </w:t>
      </w:r>
    </w:p>
    <w:p w:rsidR="00D35598" w:rsidRPr="00B568EE" w:rsidRDefault="00B568EE" w:rsidP="00D35598">
      <w:pPr>
        <w:widowControl w:val="0"/>
        <w:spacing w:after="166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>16</w:t>
      </w:r>
      <w:r w:rsidR="00D35598" w:rsidRPr="00B568EE">
        <w:rPr>
          <w:rFonts w:asciiTheme="majorHAnsi" w:hAnsiTheme="majorHAnsi" w:cstheme="majorHAnsi"/>
          <w:sz w:val="28"/>
          <w14:ligatures w14:val="none"/>
        </w:rPr>
        <w:t xml:space="preserve">. Beslut om verksamhetsplan </w:t>
      </w:r>
    </w:p>
    <w:p w:rsidR="00D35598" w:rsidRPr="00B568EE" w:rsidRDefault="00B568EE" w:rsidP="00D35598">
      <w:pPr>
        <w:widowControl w:val="0"/>
        <w:spacing w:after="166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>17</w:t>
      </w:r>
      <w:r w:rsidR="00D35598" w:rsidRPr="00B568EE">
        <w:rPr>
          <w:rFonts w:asciiTheme="majorHAnsi" w:hAnsiTheme="majorHAnsi" w:cstheme="majorHAnsi"/>
          <w:sz w:val="28"/>
          <w14:ligatures w14:val="none"/>
        </w:rPr>
        <w:t xml:space="preserve">. Inkomna motioner </w:t>
      </w:r>
    </w:p>
    <w:p w:rsidR="00D35598" w:rsidRPr="00B568EE" w:rsidRDefault="00B568EE" w:rsidP="00D35598">
      <w:pPr>
        <w:widowControl w:val="0"/>
        <w:spacing w:after="166"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>18</w:t>
      </w:r>
      <w:r w:rsidR="007669BD">
        <w:rPr>
          <w:rFonts w:asciiTheme="majorHAnsi" w:hAnsiTheme="majorHAnsi" w:cstheme="majorHAnsi"/>
          <w:sz w:val="28"/>
          <w14:ligatures w14:val="none"/>
        </w:rPr>
        <w:t>. Ö</w:t>
      </w:r>
      <w:r w:rsidR="00D35598" w:rsidRPr="00B568EE">
        <w:rPr>
          <w:rFonts w:asciiTheme="majorHAnsi" w:hAnsiTheme="majorHAnsi" w:cstheme="majorHAnsi"/>
          <w:sz w:val="28"/>
          <w14:ligatures w14:val="none"/>
        </w:rPr>
        <w:t xml:space="preserve">vriga ärenden </w:t>
      </w:r>
    </w:p>
    <w:p w:rsidR="00D35598" w:rsidRPr="00B568EE" w:rsidRDefault="00B568EE" w:rsidP="00D35598">
      <w:pPr>
        <w:widowControl w:val="0"/>
        <w:spacing w:line="180" w:lineRule="auto"/>
        <w:rPr>
          <w:rFonts w:asciiTheme="majorHAnsi" w:hAnsiTheme="majorHAnsi" w:cstheme="majorHAnsi"/>
          <w:sz w:val="28"/>
          <w14:ligatures w14:val="none"/>
        </w:rPr>
      </w:pPr>
      <w:r w:rsidRPr="00B568EE">
        <w:rPr>
          <w:rFonts w:asciiTheme="majorHAnsi" w:hAnsiTheme="majorHAnsi" w:cstheme="majorHAnsi"/>
          <w:sz w:val="28"/>
          <w14:ligatures w14:val="none"/>
        </w:rPr>
        <w:t>19</w:t>
      </w:r>
      <w:r w:rsidR="00D35598" w:rsidRPr="00B568EE">
        <w:rPr>
          <w:rFonts w:asciiTheme="majorHAnsi" w:hAnsiTheme="majorHAnsi" w:cstheme="majorHAnsi"/>
          <w:sz w:val="28"/>
          <w14:ligatures w14:val="none"/>
        </w:rPr>
        <w:t xml:space="preserve">. Årsmötet avslutas </w:t>
      </w:r>
    </w:p>
    <w:bookmarkEnd w:id="0"/>
    <w:p w:rsidR="00D35598" w:rsidRPr="00D35598" w:rsidRDefault="00D35598" w:rsidP="00D35598">
      <w:pPr>
        <w:widowControl w:val="0"/>
        <w:rPr>
          <w:b/>
          <w14:ligatures w14:val="none"/>
        </w:rPr>
      </w:pPr>
      <w:r w:rsidRPr="00D35598">
        <w:rPr>
          <w:b/>
          <w14:ligatures w14:val="none"/>
        </w:rPr>
        <w:t> </w:t>
      </w:r>
    </w:p>
    <w:p w:rsidR="0030475C" w:rsidRDefault="0030475C"/>
    <w:sectPr w:rsidR="003047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EE" w:rsidRDefault="00B568EE" w:rsidP="00B568EE">
      <w:pPr>
        <w:spacing w:after="0" w:line="240" w:lineRule="auto"/>
      </w:pPr>
      <w:r>
        <w:separator/>
      </w:r>
    </w:p>
  </w:endnote>
  <w:endnote w:type="continuationSeparator" w:id="0">
    <w:p w:rsidR="00B568EE" w:rsidRDefault="00B568EE" w:rsidP="00B5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EE" w:rsidRDefault="00B568EE" w:rsidP="00B568EE">
      <w:pPr>
        <w:spacing w:after="0" w:line="240" w:lineRule="auto"/>
      </w:pPr>
      <w:r>
        <w:separator/>
      </w:r>
    </w:p>
  </w:footnote>
  <w:footnote w:type="continuationSeparator" w:id="0">
    <w:p w:rsidR="00B568EE" w:rsidRDefault="00B568EE" w:rsidP="00B5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EE" w:rsidRDefault="00B568EE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FFAE31" wp14:editId="21CA6698">
          <wp:simplePos x="0" y="0"/>
          <wp:positionH relativeFrom="margin">
            <wp:posOffset>2533650</wp:posOffset>
          </wp:positionH>
          <wp:positionV relativeFrom="paragraph">
            <wp:posOffset>-635</wp:posOffset>
          </wp:positionV>
          <wp:extent cx="658495" cy="461645"/>
          <wp:effectExtent l="0" t="0" r="8255" b="0"/>
          <wp:wrapNone/>
          <wp:docPr id="1" name="Bildobjekt 1" descr="Standard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8EE" w:rsidRDefault="00B568E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98"/>
    <w:rsid w:val="0015503D"/>
    <w:rsid w:val="001C3AEE"/>
    <w:rsid w:val="0030475C"/>
    <w:rsid w:val="003340ED"/>
    <w:rsid w:val="005D74FE"/>
    <w:rsid w:val="007669BD"/>
    <w:rsid w:val="00A13CB6"/>
    <w:rsid w:val="00A631BA"/>
    <w:rsid w:val="00AA39E1"/>
    <w:rsid w:val="00B568EE"/>
    <w:rsid w:val="00D35598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6B18"/>
  <w15:chartTrackingRefBased/>
  <w15:docId w15:val="{4A296092-B47D-46A6-9E99-73722B2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8"/>
    <w:pPr>
      <w:spacing w:line="256" w:lineRule="auto"/>
    </w:pPr>
    <w:rPr>
      <w:rFonts w:ascii="Calibri" w:eastAsia="Times New Roman" w:hAnsi="Calibri" w:cs="Calibri"/>
      <w:color w:val="000000"/>
      <w:kern w:val="28"/>
      <w:lang w:eastAsia="sv-SE"/>
      <w14:ligatures w14:val="standard"/>
      <w14:cntxtAlts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6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0ED"/>
    <w:rPr>
      <w:rFonts w:ascii="Segoe UI" w:eastAsia="Times New Roman" w:hAnsi="Segoe UI" w:cs="Segoe UI"/>
      <w:color w:val="000000"/>
      <w:kern w:val="28"/>
      <w:sz w:val="18"/>
      <w:szCs w:val="18"/>
      <w:lang w:eastAsia="sv-SE"/>
      <w14:ligatures w14:val="standard"/>
      <w14:cntxtAlts/>
    </w:rPr>
  </w:style>
  <w:style w:type="paragraph" w:styleId="Rubrik">
    <w:name w:val="Title"/>
    <w:basedOn w:val="Normal"/>
    <w:next w:val="Normal"/>
    <w:link w:val="RubrikChar"/>
    <w:uiPriority w:val="10"/>
    <w:qFormat/>
    <w:rsid w:val="00B568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68EE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  <w14:ligatures w14:val="standard"/>
      <w14:cntxtAlt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568E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8EE"/>
    <w:rPr>
      <w:rFonts w:eastAsiaTheme="minorEastAsia"/>
      <w:color w:val="5A5A5A" w:themeColor="text1" w:themeTint="A5"/>
      <w:spacing w:val="15"/>
      <w:kern w:val="28"/>
      <w:lang w:eastAsia="sv-SE"/>
      <w14:ligatures w14:val="standard"/>
      <w14:cntxtAlts/>
    </w:rPr>
  </w:style>
  <w:style w:type="paragraph" w:styleId="Sidhuvud">
    <w:name w:val="header"/>
    <w:basedOn w:val="Normal"/>
    <w:link w:val="SidhuvudChar"/>
    <w:uiPriority w:val="99"/>
    <w:unhideWhenUsed/>
    <w:rsid w:val="00B5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68EE"/>
    <w:rPr>
      <w:rFonts w:ascii="Calibri" w:eastAsia="Times New Roman" w:hAnsi="Calibri" w:cs="Calibri"/>
      <w:color w:val="000000"/>
      <w:kern w:val="28"/>
      <w:lang w:eastAsia="sv-SE"/>
      <w14:ligatures w14:val="standard"/>
      <w14:cntxtAlts/>
    </w:rPr>
  </w:style>
  <w:style w:type="paragraph" w:styleId="Sidfot">
    <w:name w:val="footer"/>
    <w:basedOn w:val="Normal"/>
    <w:link w:val="SidfotChar"/>
    <w:uiPriority w:val="99"/>
    <w:unhideWhenUsed/>
    <w:rsid w:val="00B5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68EE"/>
    <w:rPr>
      <w:rFonts w:ascii="Calibri" w:eastAsia="Times New Roman" w:hAnsi="Calibri" w:cs="Calibri"/>
      <w:color w:val="000000"/>
      <w:kern w:val="28"/>
      <w:lang w:eastAsia="sv-SE"/>
      <w14:ligatures w14:val="standard"/>
      <w14:cntxtAlts/>
    </w:rPr>
  </w:style>
  <w:style w:type="character" w:customStyle="1" w:styleId="Rubrik2Char">
    <w:name w:val="Rubrik 2 Char"/>
    <w:basedOn w:val="Standardstycketeckensnitt"/>
    <w:link w:val="Rubrik2"/>
    <w:uiPriority w:val="9"/>
    <w:rsid w:val="00B568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sv-S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Ivansson</dc:creator>
  <cp:keywords/>
  <dc:description/>
  <cp:lastModifiedBy>Maria Ivansson</cp:lastModifiedBy>
  <cp:revision>4</cp:revision>
  <cp:lastPrinted>2020-04-20T06:18:00Z</cp:lastPrinted>
  <dcterms:created xsi:type="dcterms:W3CDTF">2021-03-15T13:20:00Z</dcterms:created>
  <dcterms:modified xsi:type="dcterms:W3CDTF">2021-03-15T15:50:00Z</dcterms:modified>
</cp:coreProperties>
</file>